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29AA" w14:textId="77777777" w:rsidR="001D5200" w:rsidRPr="00334B89" w:rsidRDefault="00314AF6" w:rsidP="009B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A9C3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pt;margin-top:.15pt;width:123.75pt;height:80.4pt;z-index:251659264;visibility:visible">
            <v:imagedata r:id="rId8" o:title="image001"/>
            <w10:wrap type="square" side="right"/>
          </v:shape>
        </w:pict>
      </w:r>
      <w:r w:rsidR="00BD15A8" w:rsidRPr="00334B8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D5200" w:rsidRPr="00334B89">
        <w:rPr>
          <w:rFonts w:ascii="Times New Roman" w:hAnsi="Times New Roman" w:cs="Times New Roman"/>
          <w:b/>
          <w:sz w:val="24"/>
          <w:szCs w:val="24"/>
        </w:rPr>
        <w:t>SOUTH EASTERN KENYA BRANCH</w:t>
      </w:r>
    </w:p>
    <w:p w14:paraId="7179488E" w14:textId="77777777" w:rsidR="008C6CAA" w:rsidRPr="00334B89" w:rsidRDefault="001D5200" w:rsidP="009B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MACHAKOS NATIONAL SHOW</w:t>
      </w:r>
    </w:p>
    <w:p w14:paraId="54E15BB5" w14:textId="77777777" w:rsidR="00BD15A8" w:rsidRPr="00334B89" w:rsidRDefault="00BD15A8" w:rsidP="00C1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PRE-QUALIFICATION OF SUPPLIERS AND SERVICE PROVIDERS</w:t>
      </w:r>
    </w:p>
    <w:p w14:paraId="64880CC9" w14:textId="77777777" w:rsidR="00BD15A8" w:rsidRPr="00334B89" w:rsidRDefault="001D5200" w:rsidP="00CD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B89">
        <w:rPr>
          <w:rFonts w:ascii="Times New Roman" w:hAnsi="Times New Roman" w:cs="Times New Roman"/>
          <w:sz w:val="24"/>
          <w:szCs w:val="24"/>
        </w:rPr>
        <w:t>The Machakos National Show</w:t>
      </w:r>
      <w:r w:rsidR="00BD15A8" w:rsidRPr="00334B89">
        <w:rPr>
          <w:rFonts w:ascii="Times New Roman" w:hAnsi="Times New Roman" w:cs="Times New Roman"/>
          <w:sz w:val="24"/>
          <w:szCs w:val="24"/>
        </w:rPr>
        <w:t xml:space="preserve"> organizes and stages exhibitions to promote excellence in agriculture, trade and allied industries. The Society invites sealed applications for purposes of pre-qualifying suppliers of goods, work</w:t>
      </w:r>
      <w:r w:rsidRPr="00334B89">
        <w:rPr>
          <w:rFonts w:ascii="Times New Roman" w:hAnsi="Times New Roman" w:cs="Times New Roman"/>
          <w:sz w:val="24"/>
          <w:szCs w:val="24"/>
        </w:rPr>
        <w:t>s and services for the year 2024/2025</w:t>
      </w:r>
      <w:r w:rsidR="00BD15A8" w:rsidRPr="00334B89">
        <w:rPr>
          <w:rFonts w:ascii="Times New Roman" w:hAnsi="Times New Roman" w:cs="Times New Roman"/>
          <w:sz w:val="24"/>
          <w:szCs w:val="24"/>
        </w:rPr>
        <w:t xml:space="preserve"> under the categories listed below:-</w:t>
      </w:r>
    </w:p>
    <w:tbl>
      <w:tblPr>
        <w:tblStyle w:val="TableGrid"/>
        <w:tblW w:w="10298" w:type="dxa"/>
        <w:tblInd w:w="-522" w:type="dxa"/>
        <w:tblLook w:val="04A0" w:firstRow="1" w:lastRow="0" w:firstColumn="1" w:lastColumn="0" w:noHBand="0" w:noVBand="1"/>
      </w:tblPr>
      <w:tblGrid>
        <w:gridCol w:w="910"/>
        <w:gridCol w:w="2726"/>
        <w:gridCol w:w="6662"/>
      </w:tblGrid>
      <w:tr w:rsidR="00334B89" w:rsidRPr="00334B89" w14:paraId="01079776" w14:textId="77777777" w:rsidTr="0041570B">
        <w:tc>
          <w:tcPr>
            <w:tcW w:w="910" w:type="dxa"/>
          </w:tcPr>
          <w:p w14:paraId="525F79A6" w14:textId="77777777" w:rsidR="00334B89" w:rsidRPr="00334B89" w:rsidRDefault="00334B89" w:rsidP="008C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726" w:type="dxa"/>
          </w:tcPr>
          <w:p w14:paraId="33CAAE19" w14:textId="77777777" w:rsidR="00334B89" w:rsidRPr="00334B89" w:rsidRDefault="00334B89" w:rsidP="008C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b/>
                <w:sz w:val="24"/>
                <w:szCs w:val="24"/>
              </w:rPr>
              <w:t>REF NO./CATEGORY</w:t>
            </w:r>
          </w:p>
        </w:tc>
        <w:tc>
          <w:tcPr>
            <w:tcW w:w="6662" w:type="dxa"/>
          </w:tcPr>
          <w:p w14:paraId="0185B1EE" w14:textId="77777777" w:rsidR="00334B89" w:rsidRPr="00334B89" w:rsidRDefault="00334B89" w:rsidP="008C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34B89" w:rsidRPr="00334B89" w14:paraId="43C8B69E" w14:textId="77777777" w:rsidTr="0041570B">
        <w:tc>
          <w:tcPr>
            <w:tcW w:w="910" w:type="dxa"/>
          </w:tcPr>
          <w:p w14:paraId="1B4A2C7D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0799733E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ASK/MKS/01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24E6C2B7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Office Stationery</w:t>
            </w:r>
          </w:p>
        </w:tc>
      </w:tr>
      <w:tr w:rsidR="00334B89" w:rsidRPr="00334B89" w14:paraId="7CA0924D" w14:textId="77777777" w:rsidTr="0041570B">
        <w:tc>
          <w:tcPr>
            <w:tcW w:w="910" w:type="dxa"/>
          </w:tcPr>
          <w:p w14:paraId="06129C36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14:paraId="12FF8675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ASK/MKS/02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6FD5EAE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Bottled Drinking Water</w:t>
            </w:r>
          </w:p>
        </w:tc>
      </w:tr>
      <w:tr w:rsidR="00334B89" w:rsidRPr="00334B89" w14:paraId="1B7E138D" w14:textId="77777777" w:rsidTr="0041570B">
        <w:tc>
          <w:tcPr>
            <w:tcW w:w="910" w:type="dxa"/>
          </w:tcPr>
          <w:p w14:paraId="371988C9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69A167C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ASK/MKS/03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70161DB1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Office Equipment, Furniture &amp; Fittings</w:t>
            </w:r>
          </w:p>
        </w:tc>
      </w:tr>
      <w:tr w:rsidR="00334B89" w:rsidRPr="00334B89" w14:paraId="7C559C24" w14:textId="77777777" w:rsidTr="0041570B">
        <w:tc>
          <w:tcPr>
            <w:tcW w:w="910" w:type="dxa"/>
          </w:tcPr>
          <w:p w14:paraId="4EC0D2A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14:paraId="565D2C2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ASK/MKS/04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4F72A5F6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Hardware &amp; Building Materials</w:t>
            </w:r>
          </w:p>
        </w:tc>
      </w:tr>
      <w:tr w:rsidR="00334B89" w:rsidRPr="00334B89" w14:paraId="7531CC51" w14:textId="77777777" w:rsidTr="0041570B">
        <w:tc>
          <w:tcPr>
            <w:tcW w:w="910" w:type="dxa"/>
          </w:tcPr>
          <w:p w14:paraId="7B53FFBE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6087272A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ASK/MKS/05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3BF65BF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Toners and Cartridges for Printers</w:t>
            </w:r>
          </w:p>
        </w:tc>
      </w:tr>
      <w:tr w:rsidR="00334B89" w:rsidRPr="00334B89" w14:paraId="2A982D42" w14:textId="77777777" w:rsidTr="0041570B">
        <w:tc>
          <w:tcPr>
            <w:tcW w:w="910" w:type="dxa"/>
          </w:tcPr>
          <w:p w14:paraId="1278403B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14:paraId="2A44D434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ASK/MKS/06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2D8D8E48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Trophies, Medals and Awards</w:t>
            </w:r>
          </w:p>
        </w:tc>
      </w:tr>
      <w:tr w:rsidR="00334B89" w:rsidRPr="00334B89" w14:paraId="66823C26" w14:textId="77777777" w:rsidTr="0041570B">
        <w:tc>
          <w:tcPr>
            <w:tcW w:w="910" w:type="dxa"/>
          </w:tcPr>
          <w:p w14:paraId="2B0D134C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14:paraId="2FAA07AD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ASK/MKS/07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28F5531D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 xml:space="preserve">Supply and Delivery of Animal Feeds and Drugs </w:t>
            </w:r>
          </w:p>
        </w:tc>
      </w:tr>
      <w:tr w:rsidR="00334B89" w:rsidRPr="00334B89" w14:paraId="05ACCC2B" w14:textId="77777777" w:rsidTr="0041570B">
        <w:tc>
          <w:tcPr>
            <w:tcW w:w="910" w:type="dxa"/>
          </w:tcPr>
          <w:p w14:paraId="2D4A7BFC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14:paraId="1D8347E5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ASK/MKS/08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5069CB65" w14:textId="77777777" w:rsidR="00334B89" w:rsidRPr="00334B89" w:rsidRDefault="00765B58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and Delivery of Plumbing Materials</w:t>
            </w:r>
          </w:p>
        </w:tc>
      </w:tr>
      <w:tr w:rsidR="00334B89" w:rsidRPr="00334B89" w14:paraId="7647E4A5" w14:textId="77777777" w:rsidTr="0041570B">
        <w:tc>
          <w:tcPr>
            <w:tcW w:w="910" w:type="dxa"/>
          </w:tcPr>
          <w:p w14:paraId="5121455E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14:paraId="046F0663" w14:textId="1C0BD5B4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ASK/MKS/09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3254B246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Supply and Delivery of Branded materials e.g., Shirts, pens</w:t>
            </w:r>
          </w:p>
        </w:tc>
      </w:tr>
      <w:tr w:rsidR="00334B89" w:rsidRPr="00334B89" w14:paraId="08BEBC14" w14:textId="77777777" w:rsidTr="0041570B">
        <w:tc>
          <w:tcPr>
            <w:tcW w:w="910" w:type="dxa"/>
          </w:tcPr>
          <w:p w14:paraId="3F1B7724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14:paraId="1BB67AD2" w14:textId="375092F5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ASK/MKS/10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42927C7E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 xml:space="preserve">Supply and Delivery of Electrical Materials </w:t>
            </w:r>
          </w:p>
        </w:tc>
      </w:tr>
      <w:tr w:rsidR="00334B89" w:rsidRPr="00334B89" w14:paraId="03C3E20D" w14:textId="77777777" w:rsidTr="0041570B">
        <w:tc>
          <w:tcPr>
            <w:tcW w:w="910" w:type="dxa"/>
          </w:tcPr>
          <w:p w14:paraId="1841F7A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</w:tcPr>
          <w:p w14:paraId="35C57CFB" w14:textId="41A1D0E9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ASK/MKS/11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74588A7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Tents Hire, Sofa sets, Drapery &amp; Decorating Services</w:t>
            </w:r>
          </w:p>
        </w:tc>
      </w:tr>
      <w:tr w:rsidR="00334B89" w:rsidRPr="00334B89" w14:paraId="2A71D980" w14:textId="77777777" w:rsidTr="0041570B">
        <w:tc>
          <w:tcPr>
            <w:tcW w:w="910" w:type="dxa"/>
          </w:tcPr>
          <w:p w14:paraId="0CC3CDD7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6" w:type="dxa"/>
          </w:tcPr>
          <w:p w14:paraId="4EBC5EA9" w14:textId="24A7BF0E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ASK/MKS/12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2B886405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Fumigation Services</w:t>
            </w:r>
          </w:p>
        </w:tc>
      </w:tr>
      <w:tr w:rsidR="00334B89" w:rsidRPr="00334B89" w14:paraId="6FF39EAB" w14:textId="77777777" w:rsidTr="0041570B">
        <w:tc>
          <w:tcPr>
            <w:tcW w:w="910" w:type="dxa"/>
          </w:tcPr>
          <w:p w14:paraId="6CB1DA7D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</w:tcPr>
          <w:p w14:paraId="7E17E930" w14:textId="2ECE9D9B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ASK/MKS/13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7659D956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Printing Services e.g., Official Catalogue</w:t>
            </w:r>
          </w:p>
        </w:tc>
      </w:tr>
      <w:tr w:rsidR="00334B89" w:rsidRPr="00334B89" w14:paraId="1637F4CD" w14:textId="77777777" w:rsidTr="0041570B">
        <w:tc>
          <w:tcPr>
            <w:tcW w:w="910" w:type="dxa"/>
          </w:tcPr>
          <w:p w14:paraId="701AEBA5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</w:tcPr>
          <w:p w14:paraId="53CF1DF0" w14:textId="34729855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ASK/MKS/14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4BBC69E9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Security (Guard) Services</w:t>
            </w:r>
          </w:p>
        </w:tc>
      </w:tr>
      <w:tr w:rsidR="00334B89" w:rsidRPr="00334B89" w14:paraId="3949D9A7" w14:textId="77777777" w:rsidTr="0041570B">
        <w:tc>
          <w:tcPr>
            <w:tcW w:w="910" w:type="dxa"/>
          </w:tcPr>
          <w:p w14:paraId="7BB71830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14:paraId="3A27E0B9" w14:textId="68764498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ASK/MKS/15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26E4F9A4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Catering Services</w:t>
            </w:r>
          </w:p>
        </w:tc>
      </w:tr>
      <w:tr w:rsidR="00334B89" w:rsidRPr="00334B89" w14:paraId="231CC6F5" w14:textId="77777777" w:rsidTr="0041570B">
        <w:tc>
          <w:tcPr>
            <w:tcW w:w="910" w:type="dxa"/>
          </w:tcPr>
          <w:p w14:paraId="612FA3AC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6" w:type="dxa"/>
          </w:tcPr>
          <w:p w14:paraId="7BA6ECAD" w14:textId="50215388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ASK/MKS/16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4DD297F7" w14:textId="77777777" w:rsidR="00334B89" w:rsidRPr="00334B89" w:rsidRDefault="00765B58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Civil, Building and Construction Services</w:t>
            </w:r>
          </w:p>
        </w:tc>
      </w:tr>
      <w:tr w:rsidR="00334B89" w:rsidRPr="00334B89" w14:paraId="5CEB42BD" w14:textId="77777777" w:rsidTr="0041570B">
        <w:tc>
          <w:tcPr>
            <w:tcW w:w="910" w:type="dxa"/>
          </w:tcPr>
          <w:p w14:paraId="220971E2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6" w:type="dxa"/>
          </w:tcPr>
          <w:p w14:paraId="5F62AC83" w14:textId="0E2A78AB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ASK/MKS/17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67810D61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Livestock Transport services</w:t>
            </w:r>
          </w:p>
        </w:tc>
      </w:tr>
      <w:tr w:rsidR="00334B89" w:rsidRPr="00334B89" w14:paraId="5D44616D" w14:textId="77777777" w:rsidTr="0041570B">
        <w:tc>
          <w:tcPr>
            <w:tcW w:w="910" w:type="dxa"/>
          </w:tcPr>
          <w:p w14:paraId="486C3A35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6" w:type="dxa"/>
          </w:tcPr>
          <w:p w14:paraId="7B01CC28" w14:textId="081DFCC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ASK/MKS/18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6662" w:type="dxa"/>
          </w:tcPr>
          <w:p w14:paraId="0F02109F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Provision of Exhauster Services</w:t>
            </w:r>
          </w:p>
        </w:tc>
      </w:tr>
      <w:tr w:rsidR="00334B89" w:rsidRPr="00334B89" w14:paraId="07CB7CB0" w14:textId="77777777" w:rsidTr="0041570B">
        <w:tc>
          <w:tcPr>
            <w:tcW w:w="910" w:type="dxa"/>
          </w:tcPr>
          <w:p w14:paraId="235A7F3F" w14:textId="77777777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6" w:type="dxa"/>
          </w:tcPr>
          <w:p w14:paraId="61D055E6" w14:textId="63DB3140" w:rsidR="00334B89" w:rsidRPr="00334B89" w:rsidRDefault="00334B89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89">
              <w:rPr>
                <w:rFonts w:ascii="Times New Roman" w:hAnsi="Times New Roman" w:cs="Times New Roman"/>
                <w:sz w:val="24"/>
                <w:szCs w:val="24"/>
              </w:rPr>
              <w:t>ASK/MKS/19/202</w:t>
            </w:r>
            <w:r w:rsidR="00415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07C335F" w14:textId="77777777" w:rsidR="00334B89" w:rsidRPr="00334B89" w:rsidRDefault="009C42B6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Funfair Services.</w:t>
            </w:r>
          </w:p>
        </w:tc>
      </w:tr>
      <w:tr w:rsidR="00765B58" w:rsidRPr="00334B89" w14:paraId="68302E4A" w14:textId="77777777" w:rsidTr="0041570B">
        <w:tc>
          <w:tcPr>
            <w:tcW w:w="910" w:type="dxa"/>
          </w:tcPr>
          <w:p w14:paraId="247B0FC1" w14:textId="77777777" w:rsidR="00765B58" w:rsidRPr="00334B89" w:rsidRDefault="00765B58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6" w:type="dxa"/>
          </w:tcPr>
          <w:p w14:paraId="20183236" w14:textId="77777777" w:rsidR="00765B58" w:rsidRPr="00334B89" w:rsidRDefault="00765B58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ASK/MKS/20/2024</w:t>
            </w:r>
          </w:p>
        </w:tc>
        <w:tc>
          <w:tcPr>
            <w:tcW w:w="6662" w:type="dxa"/>
          </w:tcPr>
          <w:p w14:paraId="5B4B05F3" w14:textId="77777777" w:rsidR="00765B58" w:rsidRPr="00334B89" w:rsidRDefault="00765B58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41570B">
              <w:rPr>
                <w:rFonts w:ascii="Times New Roman" w:hAnsi="Times New Roman" w:cs="Times New Roman"/>
                <w:sz w:val="24"/>
                <w:szCs w:val="24"/>
              </w:rPr>
              <w:t>Outdoor Advertising Services</w:t>
            </w:r>
          </w:p>
        </w:tc>
      </w:tr>
    </w:tbl>
    <w:p w14:paraId="1B6CC61F" w14:textId="77777777" w:rsidR="00334B89" w:rsidRPr="00334B89" w:rsidRDefault="00334B89" w:rsidP="00CD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942B1" w14:textId="77777777" w:rsidR="00334B89" w:rsidRPr="00334B89" w:rsidRDefault="00334B89" w:rsidP="00334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sz w:val="24"/>
          <w:szCs w:val="24"/>
        </w:rPr>
        <w:t xml:space="preserve">Interested bidders may collect pre-qualification documents bearing clearly eligibility guidelines, submissions instructions and deadlines from our offices situated at </w:t>
      </w:r>
      <w:r w:rsidRPr="00334B89">
        <w:rPr>
          <w:rFonts w:ascii="Times New Roman" w:hAnsi="Times New Roman" w:cs="Times New Roman"/>
          <w:b/>
          <w:bCs/>
          <w:sz w:val="24"/>
          <w:szCs w:val="24"/>
        </w:rPr>
        <w:t>Machakos Showground</w:t>
      </w:r>
      <w:r w:rsidRPr="00334B89">
        <w:rPr>
          <w:rFonts w:ascii="Times New Roman" w:hAnsi="Times New Roman" w:cs="Times New Roman"/>
          <w:b/>
          <w:sz w:val="24"/>
          <w:szCs w:val="24"/>
        </w:rPr>
        <w:t xml:space="preserve">, or download them from our website </w:t>
      </w:r>
      <w:hyperlink r:id="rId9" w:history="1">
        <w:r w:rsidRPr="00334B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www.ask.co.ke</w:t>
        </w:r>
      </w:hyperlink>
      <w:r w:rsidRPr="00334B89">
        <w:rPr>
          <w:rFonts w:ascii="Times New Roman" w:hAnsi="Times New Roman" w:cs="Times New Roman"/>
          <w:b/>
          <w:sz w:val="24"/>
          <w:szCs w:val="24"/>
        </w:rPr>
        <w:t>.</w:t>
      </w:r>
    </w:p>
    <w:p w14:paraId="13805952" w14:textId="77777777" w:rsidR="00334B89" w:rsidRPr="00334B89" w:rsidRDefault="00334B89" w:rsidP="00334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F4A2C" w14:textId="77777777" w:rsidR="00334B89" w:rsidRPr="00334B89" w:rsidRDefault="00334B89" w:rsidP="00334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9">
        <w:rPr>
          <w:rFonts w:ascii="Times New Roman" w:hAnsi="Times New Roman" w:cs="Times New Roman"/>
          <w:bCs/>
          <w:sz w:val="24"/>
          <w:szCs w:val="24"/>
        </w:rPr>
        <w:t>There will be a</w:t>
      </w:r>
      <w:r w:rsidRPr="00334B89">
        <w:rPr>
          <w:rFonts w:ascii="Times New Roman" w:hAnsi="Times New Roman" w:cs="Times New Roman"/>
          <w:sz w:val="24"/>
          <w:szCs w:val="24"/>
        </w:rPr>
        <w:t xml:space="preserve">non-refundable fee of </w:t>
      </w:r>
      <w:r w:rsidRPr="00334B89">
        <w:rPr>
          <w:rFonts w:ascii="Times New Roman" w:hAnsi="Times New Roman" w:cs="Times New Roman"/>
          <w:b/>
          <w:sz w:val="24"/>
          <w:szCs w:val="24"/>
        </w:rPr>
        <w:t>KShs. 1,000/-per category</w:t>
      </w:r>
      <w:r w:rsidRPr="00334B89">
        <w:rPr>
          <w:rFonts w:ascii="Times New Roman" w:hAnsi="Times New Roman" w:cs="Times New Roman"/>
          <w:sz w:val="24"/>
          <w:szCs w:val="24"/>
        </w:rPr>
        <w:t xml:space="preserve"> paid through M-PESA (Paybill Number 198959, Account Name is your company name) or to the Society’s bank account at</w:t>
      </w:r>
      <w:r w:rsidRPr="00334B89">
        <w:rPr>
          <w:rFonts w:ascii="Times New Roman" w:hAnsi="Times New Roman" w:cs="Times New Roman"/>
          <w:b/>
          <w:bCs/>
          <w:sz w:val="24"/>
          <w:szCs w:val="24"/>
        </w:rPr>
        <w:t xml:space="preserve"> KCB Machakos </w:t>
      </w:r>
      <w:r w:rsidRPr="00334B89">
        <w:rPr>
          <w:rFonts w:ascii="Times New Roman" w:hAnsi="Times New Roman" w:cs="Times New Roman"/>
          <w:sz w:val="24"/>
          <w:szCs w:val="24"/>
        </w:rPr>
        <w:t xml:space="preserve">Branch </w:t>
      </w:r>
      <w:r w:rsidRPr="00334B89">
        <w:rPr>
          <w:rFonts w:ascii="Times New Roman" w:hAnsi="Times New Roman" w:cs="Times New Roman"/>
          <w:b/>
          <w:bCs/>
          <w:sz w:val="24"/>
          <w:szCs w:val="24"/>
        </w:rPr>
        <w:t>Account Number 1106206681.</w:t>
      </w:r>
    </w:p>
    <w:p w14:paraId="1FFD5A58" w14:textId="77777777" w:rsidR="00334B89" w:rsidRPr="00334B89" w:rsidRDefault="00334B89" w:rsidP="00334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AC12" w14:textId="43F04332" w:rsidR="00334B89" w:rsidRPr="00334B89" w:rsidRDefault="00334B89" w:rsidP="00334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9">
        <w:rPr>
          <w:rFonts w:ascii="Times New Roman" w:hAnsi="Times New Roman" w:cs="Times New Roman"/>
          <w:sz w:val="24"/>
          <w:szCs w:val="24"/>
        </w:rPr>
        <w:t xml:space="preserve">Completed Pre-qualification Documents in plain sealed envelopes clearly marked with the </w:t>
      </w:r>
      <w:r w:rsidRPr="00334B89">
        <w:rPr>
          <w:rFonts w:ascii="Times New Roman" w:hAnsi="Times New Roman" w:cs="Times New Roman"/>
          <w:b/>
          <w:sz w:val="24"/>
          <w:szCs w:val="24"/>
        </w:rPr>
        <w:t>“Category Ref. No.”</w:t>
      </w:r>
      <w:r w:rsidRPr="00334B89">
        <w:rPr>
          <w:rFonts w:ascii="Times New Roman" w:hAnsi="Times New Roman" w:cs="Times New Roman"/>
          <w:sz w:val="24"/>
          <w:szCs w:val="24"/>
        </w:rPr>
        <w:t xml:space="preserve"> and addressed to the undersigned MUST be submitted on or before </w:t>
      </w:r>
      <w:r w:rsidR="00314A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4B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157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14AF6">
        <w:rPr>
          <w:rFonts w:ascii="Times New Roman" w:hAnsi="Times New Roman" w:cs="Times New Roman"/>
          <w:b/>
          <w:bCs/>
          <w:sz w:val="24"/>
          <w:szCs w:val="24"/>
        </w:rPr>
        <w:t>February,</w:t>
      </w:r>
      <w:bookmarkStart w:id="0" w:name="_GoBack"/>
      <w:bookmarkEnd w:id="0"/>
      <w:r w:rsidR="008D1D5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334B89">
        <w:rPr>
          <w:rFonts w:ascii="Times New Roman" w:hAnsi="Times New Roman" w:cs="Times New Roman"/>
          <w:b/>
          <w:bCs/>
          <w:sz w:val="24"/>
          <w:szCs w:val="24"/>
        </w:rPr>
        <w:t xml:space="preserve"> by close of business. </w:t>
      </w:r>
      <w:r w:rsidRPr="00334B89">
        <w:rPr>
          <w:rFonts w:ascii="Times New Roman" w:hAnsi="Times New Roman" w:cs="Times New Roman"/>
          <w:sz w:val="24"/>
          <w:szCs w:val="24"/>
        </w:rPr>
        <w:t>Include with the documents the original payment bank slips or the M-Pesa reference number.</w:t>
      </w:r>
    </w:p>
    <w:p w14:paraId="1DF92108" w14:textId="77777777" w:rsidR="00334B89" w:rsidRPr="00334B89" w:rsidRDefault="00334B89" w:rsidP="003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THE BRANCH MANAGER,</w:t>
      </w:r>
    </w:p>
    <w:p w14:paraId="7974F85C" w14:textId="77777777" w:rsidR="00334B89" w:rsidRPr="00334B89" w:rsidRDefault="00334B89" w:rsidP="003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AGRICULTURAL SOCIETY OF KENYA,</w:t>
      </w:r>
    </w:p>
    <w:p w14:paraId="1768D411" w14:textId="77777777" w:rsidR="00334B89" w:rsidRPr="00334B89" w:rsidRDefault="00334B89" w:rsidP="003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SOUTH EASTERN KENYA NATIONAL SHOW,</w:t>
      </w:r>
    </w:p>
    <w:p w14:paraId="2B9C405B" w14:textId="77777777" w:rsidR="00334B89" w:rsidRPr="00334B89" w:rsidRDefault="00334B89" w:rsidP="003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P.O. BOX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B89">
        <w:rPr>
          <w:rFonts w:ascii="Times New Roman" w:hAnsi="Times New Roman" w:cs="Times New Roman"/>
          <w:b/>
          <w:sz w:val="24"/>
          <w:szCs w:val="24"/>
        </w:rPr>
        <w:t>345-90100- MACHAKOS</w:t>
      </w:r>
    </w:p>
    <w:p w14:paraId="245DB508" w14:textId="77777777" w:rsidR="00334B89" w:rsidRPr="00334B89" w:rsidRDefault="00334B89" w:rsidP="003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89">
        <w:rPr>
          <w:rFonts w:ascii="Times New Roman" w:hAnsi="Times New Roman" w:cs="Times New Roman"/>
          <w:b/>
          <w:sz w:val="24"/>
          <w:szCs w:val="24"/>
        </w:rPr>
        <w:t>The Machakos National Show will be held from 5</w:t>
      </w:r>
      <w:r w:rsidRPr="00334B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B8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34B89">
        <w:rPr>
          <w:rFonts w:ascii="Times New Roman" w:hAnsi="Times New Roman" w:cs="Times New Roman"/>
          <w:b/>
          <w:sz w:val="24"/>
          <w:szCs w:val="24"/>
        </w:rPr>
        <w:t>to 8</w:t>
      </w:r>
      <w:r w:rsidRPr="00334B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4B89">
        <w:rPr>
          <w:rFonts w:ascii="Times New Roman" w:hAnsi="Times New Roman" w:cs="Times New Roman"/>
          <w:b/>
          <w:sz w:val="24"/>
          <w:szCs w:val="24"/>
        </w:rPr>
        <w:t xml:space="preserve"> June 2024</w:t>
      </w:r>
    </w:p>
    <w:p w14:paraId="39F6C2CE" w14:textId="77777777" w:rsidR="00C1493E" w:rsidRPr="00334B89" w:rsidRDefault="00C1493E" w:rsidP="00334B89">
      <w:pPr>
        <w:rPr>
          <w:rFonts w:ascii="Times New Roman" w:hAnsi="Times New Roman" w:cs="Times New Roman"/>
          <w:b/>
          <w:sz w:val="24"/>
          <w:szCs w:val="24"/>
        </w:rPr>
      </w:pPr>
    </w:p>
    <w:sectPr w:rsidR="00C1493E" w:rsidRPr="00334B89" w:rsidSect="0019528D"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07F4"/>
    <w:multiLevelType w:val="hybridMultilevel"/>
    <w:tmpl w:val="182A4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8"/>
    <w:rsid w:val="0019528D"/>
    <w:rsid w:val="001D5200"/>
    <w:rsid w:val="002C3D65"/>
    <w:rsid w:val="00300AC7"/>
    <w:rsid w:val="00314AF6"/>
    <w:rsid w:val="00334B89"/>
    <w:rsid w:val="00415583"/>
    <w:rsid w:val="0041570B"/>
    <w:rsid w:val="0049233C"/>
    <w:rsid w:val="00765B58"/>
    <w:rsid w:val="007F1A25"/>
    <w:rsid w:val="0081043F"/>
    <w:rsid w:val="008C6CAA"/>
    <w:rsid w:val="008D1D59"/>
    <w:rsid w:val="009B7FE6"/>
    <w:rsid w:val="009C42B6"/>
    <w:rsid w:val="00A41B31"/>
    <w:rsid w:val="00B71295"/>
    <w:rsid w:val="00BD15A8"/>
    <w:rsid w:val="00C1493E"/>
    <w:rsid w:val="00CD03D8"/>
    <w:rsid w:val="00D15B96"/>
    <w:rsid w:val="00E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DBFF3"/>
  <w15:chartTrackingRefBased/>
  <w15:docId w15:val="{FD5CBBE5-1EA2-46AD-9528-8B335C2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4B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B8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334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sk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5E304276224DA766F183FC241285" ma:contentTypeVersion="16" ma:contentTypeDescription="Create a new document." ma:contentTypeScope="" ma:versionID="459e0717c09e43db0d16302ea3858feb">
  <xsd:schema xmlns:xsd="http://www.w3.org/2001/XMLSchema" xmlns:xs="http://www.w3.org/2001/XMLSchema" xmlns:p="http://schemas.microsoft.com/office/2006/metadata/properties" xmlns:ns3="21991502-e88c-4fad-b97e-d2f9cbeb0a2c" xmlns:ns4="1fe42382-f50d-4acb-b4c0-03b9d613eb76" targetNamespace="http://schemas.microsoft.com/office/2006/metadata/properties" ma:root="true" ma:fieldsID="a3e7984b19031882a35153fd67077856" ns3:_="" ns4:_="">
    <xsd:import namespace="21991502-e88c-4fad-b97e-d2f9cbeb0a2c"/>
    <xsd:import namespace="1fe42382-f50d-4acb-b4c0-03b9d613e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1502-e88c-4fad-b97e-d2f9cbeb0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42382-f50d-4acb-b4c0-03b9d613e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991502-e88c-4fad-b97e-d2f9cbeb0a2c" xsi:nil="true"/>
  </documentManagement>
</p:properties>
</file>

<file path=customXml/itemProps1.xml><?xml version="1.0" encoding="utf-8"?>
<ds:datastoreItem xmlns:ds="http://schemas.openxmlformats.org/officeDocument/2006/customXml" ds:itemID="{25328BF3-1422-4A73-A874-FCCEC41E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91502-e88c-4fad-b97e-d2f9cbeb0a2c"/>
    <ds:schemaRef ds:uri="1fe42382-f50d-4acb-b4c0-03b9d613e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19DCC-728A-4D8B-BB9A-DDC87257C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33913-96CD-487C-95ED-CA7AE25A1CA9}">
  <ds:schemaRefs>
    <ds:schemaRef ds:uri="1fe42382-f50d-4acb-b4c0-03b9d613eb7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1991502-e88c-4fad-b97e-d2f9cbeb0a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Josphat Kundu Nyongesa</cp:lastModifiedBy>
  <cp:revision>2</cp:revision>
  <cp:lastPrinted>2020-03-05T09:16:00Z</cp:lastPrinted>
  <dcterms:created xsi:type="dcterms:W3CDTF">2024-01-15T07:55:00Z</dcterms:created>
  <dcterms:modified xsi:type="dcterms:W3CDTF">2024-01-18T07:06:00Z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0x0101000A6A5E304276224DA766F183FC241285</vt:lpwstr>
  </property>
</Properties>
</file>